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F5" w:rsidRDefault="00B747AC">
      <w:r w:rsidRPr="00E36D84">
        <w:rPr>
          <w:noProof/>
        </w:rPr>
        <w:drawing>
          <wp:inline distT="0" distB="0" distL="0" distR="0">
            <wp:extent cx="310896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F43" w:rsidRDefault="00514F43">
      <w:pPr>
        <w:rPr>
          <w:sz w:val="20"/>
          <w:szCs w:val="20"/>
        </w:rPr>
      </w:pPr>
    </w:p>
    <w:p w:rsidR="008D45D8" w:rsidRDefault="00713EB9">
      <w:r w:rsidRPr="00496DC4">
        <w:t xml:space="preserve">Washington State University Extension </w:t>
      </w:r>
      <w:r w:rsidR="00031E3C">
        <w:t xml:space="preserve">is offering the </w:t>
      </w:r>
      <w:r w:rsidRPr="00496DC4">
        <w:t xml:space="preserve">ServSafe </w:t>
      </w:r>
      <w:r w:rsidR="00DF0663">
        <w:t xml:space="preserve">Manager </w:t>
      </w:r>
      <w:r w:rsidR="00AA50A0" w:rsidRPr="00496DC4">
        <w:t>Certification</w:t>
      </w:r>
      <w:r w:rsidRPr="00496DC4">
        <w:t xml:space="preserve"> </w:t>
      </w:r>
      <w:r w:rsidR="00AA50A0">
        <w:t xml:space="preserve">training </w:t>
      </w:r>
      <w:r w:rsidR="00031E3C">
        <w:t>for teachers</w:t>
      </w:r>
      <w:r w:rsidR="00AA50A0">
        <w:t xml:space="preserve">, food service managers, </w:t>
      </w:r>
      <w:r w:rsidR="003F2954">
        <w:t xml:space="preserve">culinary instructors, </w:t>
      </w:r>
      <w:r w:rsidR="00AA50A0">
        <w:t xml:space="preserve">students and other individuals who have responsibility for teaching, learning or implementing best practices in food safety and food preparation. </w:t>
      </w:r>
    </w:p>
    <w:p w:rsidR="00AA50A0" w:rsidRPr="009F1062" w:rsidRDefault="00AA50A0">
      <w:pPr>
        <w:rPr>
          <w:sz w:val="16"/>
          <w:szCs w:val="16"/>
        </w:rPr>
      </w:pPr>
    </w:p>
    <w:p w:rsidR="009F1062" w:rsidRPr="009F1062" w:rsidRDefault="008D45D8" w:rsidP="00DE1FE0">
      <w:r>
        <w:t>Food safety training is a commitment, a mindset and a smart business practice for every</w:t>
      </w:r>
      <w:r w:rsidR="00AA50A0">
        <w:t xml:space="preserve">one involved in food preparation or </w:t>
      </w:r>
      <w:r w:rsidR="009F1062">
        <w:t>food service operation</w:t>
      </w:r>
      <w:r w:rsidR="00AA50A0">
        <w:t>s</w:t>
      </w:r>
      <w:r w:rsidR="009F1062">
        <w:t>. Train</w:t>
      </w:r>
      <w:r w:rsidR="003F2954">
        <w:t>ed</w:t>
      </w:r>
      <w:r w:rsidR="009F1062">
        <w:t xml:space="preserve"> </w:t>
      </w:r>
      <w:r w:rsidR="003F2954">
        <w:t xml:space="preserve">people in the food business </w:t>
      </w:r>
      <w:r w:rsidR="009F1062">
        <w:t>support safe food handling practice</w:t>
      </w:r>
      <w:r w:rsidR="00E36D84">
        <w:t xml:space="preserve">. </w:t>
      </w:r>
      <w:r w:rsidR="005F3686" w:rsidRPr="00496DC4">
        <w:t xml:space="preserve">        </w:t>
      </w:r>
    </w:p>
    <w:p w:rsidR="00AB6A8A" w:rsidRPr="009F1062" w:rsidRDefault="005F3686" w:rsidP="00DE1FE0">
      <w:pPr>
        <w:rPr>
          <w:sz w:val="16"/>
          <w:szCs w:val="16"/>
        </w:rPr>
      </w:pPr>
      <w:r w:rsidRPr="00496DC4">
        <w:t xml:space="preserve">                                              </w:t>
      </w:r>
    </w:p>
    <w:p w:rsidR="00AB6A8A" w:rsidRDefault="00B747AC" w:rsidP="00F14C95">
      <w:pPr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4716780</wp:posOffset>
            </wp:positionH>
            <wp:positionV relativeFrom="paragraph">
              <wp:posOffset>5715</wp:posOffset>
            </wp:positionV>
            <wp:extent cx="2247900" cy="8667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A8A" w:rsidRPr="00496DC4">
        <w:rPr>
          <w:b/>
        </w:rPr>
        <w:t>Date:</w:t>
      </w:r>
      <w:r w:rsidR="00AB6A8A" w:rsidRPr="00496DC4">
        <w:rPr>
          <w:b/>
        </w:rPr>
        <w:tab/>
      </w:r>
      <w:r w:rsidR="00AB6A8A" w:rsidRPr="00496DC4">
        <w:rPr>
          <w:b/>
        </w:rPr>
        <w:tab/>
      </w:r>
      <w:r w:rsidR="00031E3C">
        <w:rPr>
          <w:b/>
        </w:rPr>
        <w:t xml:space="preserve">Sunday, October </w:t>
      </w:r>
      <w:r w:rsidR="00386C6E">
        <w:rPr>
          <w:b/>
        </w:rPr>
        <w:t>23, 2016</w:t>
      </w:r>
    </w:p>
    <w:p w:rsidR="00920372" w:rsidRDefault="00920372" w:rsidP="00F14C95">
      <w:pPr>
        <w:ind w:firstLine="720"/>
        <w:rPr>
          <w:b/>
          <w:sz w:val="8"/>
          <w:szCs w:val="8"/>
          <w:vertAlign w:val="superscript"/>
        </w:rPr>
      </w:pPr>
    </w:p>
    <w:p w:rsidR="00AB6A8A" w:rsidRDefault="00A7041F" w:rsidP="004E3F1C">
      <w:pPr>
        <w:ind w:firstLine="720"/>
        <w:rPr>
          <w:b/>
        </w:rPr>
      </w:pPr>
      <w:r>
        <w:rPr>
          <w:b/>
        </w:rPr>
        <w:t>Location:</w:t>
      </w:r>
      <w:r>
        <w:rPr>
          <w:b/>
        </w:rPr>
        <w:tab/>
      </w:r>
      <w:r w:rsidR="00031E3C">
        <w:rPr>
          <w:b/>
        </w:rPr>
        <w:t>W</w:t>
      </w:r>
      <w:r w:rsidR="002A25B7">
        <w:rPr>
          <w:b/>
        </w:rPr>
        <w:t>ashington FCS Annual Conference</w:t>
      </w:r>
    </w:p>
    <w:p w:rsidR="00581485" w:rsidRDefault="00B747AC" w:rsidP="00581485">
      <w:pPr>
        <w:ind w:left="1440" w:firstLine="720"/>
        <w:rPr>
          <w:b/>
        </w:rPr>
      </w:pPr>
      <w:r>
        <w:rPr>
          <w:b/>
        </w:rPr>
        <w:t xml:space="preserve">Great Wolf Lodge – Centralia, WA </w:t>
      </w:r>
    </w:p>
    <w:p w:rsidR="00581485" w:rsidRPr="00920372" w:rsidRDefault="00581485" w:rsidP="00581485">
      <w:pPr>
        <w:ind w:left="1440" w:firstLine="720"/>
        <w:rPr>
          <w:b/>
          <w:sz w:val="8"/>
          <w:szCs w:val="8"/>
        </w:rPr>
      </w:pPr>
    </w:p>
    <w:p w:rsidR="00AB6A8A" w:rsidRPr="00756228" w:rsidRDefault="00AB6A8A" w:rsidP="00F14C95">
      <w:pPr>
        <w:rPr>
          <w:b/>
          <w:sz w:val="8"/>
          <w:szCs w:val="8"/>
        </w:rPr>
      </w:pPr>
    </w:p>
    <w:p w:rsidR="00AB6A8A" w:rsidRPr="00496DC4" w:rsidRDefault="00F14C95" w:rsidP="00F14C95">
      <w:pPr>
        <w:ind w:firstLine="720"/>
        <w:outlineLvl w:val="0"/>
        <w:rPr>
          <w:b/>
        </w:rPr>
      </w:pPr>
      <w:r w:rsidRPr="00496DC4">
        <w:rPr>
          <w:b/>
        </w:rPr>
        <w:t>Time:</w:t>
      </w:r>
      <w:r w:rsidRPr="00496DC4">
        <w:rPr>
          <w:b/>
        </w:rPr>
        <w:tab/>
      </w:r>
      <w:r w:rsidR="00226E31">
        <w:rPr>
          <w:b/>
        </w:rPr>
        <w:tab/>
      </w:r>
      <w:r w:rsidR="00031E3C">
        <w:rPr>
          <w:b/>
        </w:rPr>
        <w:t xml:space="preserve">10:00 a.m. – 5:30 </w:t>
      </w:r>
      <w:r w:rsidR="00F56122">
        <w:rPr>
          <w:b/>
        </w:rPr>
        <w:t>p.m. (includes testing)</w:t>
      </w:r>
    </w:p>
    <w:p w:rsidR="00AB6A8A" w:rsidRPr="009F1062" w:rsidRDefault="00AB6A8A" w:rsidP="00F14C95">
      <w:pPr>
        <w:tabs>
          <w:tab w:val="left" w:pos="720"/>
        </w:tabs>
        <w:jc w:val="center"/>
        <w:rPr>
          <w:bCs/>
          <w:sz w:val="12"/>
          <w:szCs w:val="12"/>
        </w:rPr>
      </w:pPr>
    </w:p>
    <w:p w:rsidR="00DE1FE0" w:rsidRPr="00496DC4" w:rsidRDefault="00DE1FE0" w:rsidP="00DE1FE0">
      <w:pPr>
        <w:rPr>
          <w:bCs/>
        </w:rPr>
      </w:pPr>
      <w:r w:rsidRPr="00496DC4">
        <w:rPr>
          <w:bCs/>
        </w:rPr>
        <w:t xml:space="preserve">ServSafe is a </w:t>
      </w:r>
      <w:r w:rsidR="000254DA" w:rsidRPr="00496DC4">
        <w:rPr>
          <w:bCs/>
        </w:rPr>
        <w:t>nationally</w:t>
      </w:r>
      <w:r w:rsidR="000254DA">
        <w:rPr>
          <w:bCs/>
        </w:rPr>
        <w:t xml:space="preserve"> recognized</w:t>
      </w:r>
      <w:r w:rsidR="00473932">
        <w:rPr>
          <w:bCs/>
        </w:rPr>
        <w:t>,</w:t>
      </w:r>
      <w:r w:rsidRPr="00496DC4">
        <w:rPr>
          <w:bCs/>
        </w:rPr>
        <w:t xml:space="preserve"> comprehensive food safety training and certification program for anyone involved in </w:t>
      </w:r>
      <w:r w:rsidR="00AA50A0">
        <w:rPr>
          <w:bCs/>
        </w:rPr>
        <w:t>food</w:t>
      </w:r>
      <w:r w:rsidRPr="00496DC4">
        <w:rPr>
          <w:bCs/>
        </w:rPr>
        <w:t xml:space="preserve"> </w:t>
      </w:r>
      <w:r w:rsidR="00AA50A0">
        <w:rPr>
          <w:bCs/>
        </w:rPr>
        <w:t xml:space="preserve">preparation or the </w:t>
      </w:r>
      <w:r w:rsidRPr="00496DC4">
        <w:rPr>
          <w:bCs/>
        </w:rPr>
        <w:t xml:space="preserve">food service industry.  The training </w:t>
      </w:r>
      <w:r w:rsidR="008761B4">
        <w:rPr>
          <w:bCs/>
        </w:rPr>
        <w:t>in</w:t>
      </w:r>
      <w:r w:rsidRPr="00496DC4">
        <w:rPr>
          <w:bCs/>
        </w:rPr>
        <w:t>clude</w:t>
      </w:r>
      <w:r w:rsidR="008761B4">
        <w:rPr>
          <w:bCs/>
        </w:rPr>
        <w:t>s</w:t>
      </w:r>
      <w:r w:rsidRPr="00496DC4">
        <w:rPr>
          <w:bCs/>
        </w:rPr>
        <w:t xml:space="preserve"> the </w:t>
      </w:r>
      <w:r w:rsidR="00A54C89">
        <w:rPr>
          <w:bCs/>
        </w:rPr>
        <w:t xml:space="preserve">latest updates in food safety and </w:t>
      </w:r>
      <w:r w:rsidRPr="00496DC4">
        <w:rPr>
          <w:bCs/>
        </w:rPr>
        <w:t>best practices used in the industry to implement critical food safety procedures</w:t>
      </w:r>
      <w:r w:rsidR="00A54C89">
        <w:rPr>
          <w:bCs/>
        </w:rPr>
        <w:t>.</w:t>
      </w:r>
      <w:r w:rsidRPr="00496DC4">
        <w:rPr>
          <w:bCs/>
        </w:rPr>
        <w:t xml:space="preserve"> It is the highest standard in food safety training and certification</w:t>
      </w:r>
      <w:r w:rsidR="008761B4">
        <w:rPr>
          <w:bCs/>
        </w:rPr>
        <w:t xml:space="preserve"> to keep food safe and protect the public from foodborne illness</w:t>
      </w:r>
      <w:r w:rsidR="00AB6A8A" w:rsidRPr="00496DC4">
        <w:rPr>
          <w:bCs/>
        </w:rPr>
        <w:t>.</w:t>
      </w:r>
      <w:r w:rsidR="00A54C89">
        <w:rPr>
          <w:bCs/>
        </w:rPr>
        <w:t xml:space="preserve"> In addition to learning about preventive measures to keep food safe, the course also includes crisis management and handling emergency situations.</w:t>
      </w:r>
      <w:r w:rsidR="00E36D84">
        <w:rPr>
          <w:bCs/>
        </w:rPr>
        <w:t xml:space="preserve"> ServSafe </w:t>
      </w:r>
      <w:r w:rsidR="004B6FC3">
        <w:rPr>
          <w:bCs/>
        </w:rPr>
        <w:t xml:space="preserve">training </w:t>
      </w:r>
      <w:r w:rsidR="00E6693B">
        <w:rPr>
          <w:bCs/>
        </w:rPr>
        <w:t>is an opportunity to obtain</w:t>
      </w:r>
      <w:r w:rsidR="00E6693B">
        <w:rPr>
          <w:lang/>
        </w:rPr>
        <w:t xml:space="preserve"> nationally accredited food safety certification from the National Restaurant Association.</w:t>
      </w:r>
    </w:p>
    <w:p w:rsidR="00DE1FE0" w:rsidRPr="009F1062" w:rsidRDefault="00DE1FE0" w:rsidP="00DE1FE0">
      <w:pPr>
        <w:rPr>
          <w:bCs/>
          <w:sz w:val="12"/>
          <w:szCs w:val="12"/>
        </w:rPr>
      </w:pPr>
    </w:p>
    <w:p w:rsidR="00AE4A9E" w:rsidRDefault="00DE1FE0" w:rsidP="00EC3CBB">
      <w:pPr>
        <w:rPr>
          <w:bCs/>
        </w:rPr>
      </w:pPr>
      <w:r w:rsidRPr="00496DC4">
        <w:rPr>
          <w:bCs/>
        </w:rPr>
        <w:t>The cost for this course</w:t>
      </w:r>
      <w:r w:rsidR="00AB6A8A" w:rsidRPr="00496DC4">
        <w:rPr>
          <w:bCs/>
        </w:rPr>
        <w:t xml:space="preserve"> is $1</w:t>
      </w:r>
      <w:r w:rsidR="00B747AC">
        <w:rPr>
          <w:bCs/>
        </w:rPr>
        <w:t>4</w:t>
      </w:r>
      <w:r w:rsidR="00AB6A8A" w:rsidRPr="00496DC4">
        <w:rPr>
          <w:bCs/>
        </w:rPr>
        <w:t xml:space="preserve">0 and includes </w:t>
      </w:r>
      <w:r w:rsidRPr="00496DC4">
        <w:rPr>
          <w:bCs/>
        </w:rPr>
        <w:t>the textbook and test</w:t>
      </w:r>
      <w:r w:rsidR="00AB6A8A" w:rsidRPr="00496DC4">
        <w:rPr>
          <w:bCs/>
        </w:rPr>
        <w:t>.  Each participant needs his/her own textbook.</w:t>
      </w:r>
      <w:r w:rsidRPr="00496DC4">
        <w:rPr>
          <w:bCs/>
        </w:rPr>
        <w:t xml:space="preserve">  </w:t>
      </w:r>
      <w:r w:rsidR="00AB6A8A" w:rsidRPr="00496DC4">
        <w:rPr>
          <w:b/>
          <w:bCs/>
        </w:rPr>
        <w:t>Pre-study is high</w:t>
      </w:r>
      <w:r w:rsidR="00496DC4" w:rsidRPr="00496DC4">
        <w:rPr>
          <w:b/>
          <w:bCs/>
        </w:rPr>
        <w:t>ly</w:t>
      </w:r>
      <w:r w:rsidR="00AB6A8A" w:rsidRPr="00496DC4">
        <w:rPr>
          <w:b/>
          <w:bCs/>
        </w:rPr>
        <w:t xml:space="preserve"> recommended.  </w:t>
      </w:r>
      <w:r w:rsidR="00EC7620" w:rsidRPr="00496DC4">
        <w:rPr>
          <w:bCs/>
        </w:rPr>
        <w:t xml:space="preserve">Upon receipt of registration </w:t>
      </w:r>
      <w:r w:rsidR="001C1EC6" w:rsidRPr="00496DC4">
        <w:rPr>
          <w:bCs/>
        </w:rPr>
        <w:t>money</w:t>
      </w:r>
      <w:r w:rsidR="00E36D84">
        <w:rPr>
          <w:bCs/>
        </w:rPr>
        <w:t>,</w:t>
      </w:r>
      <w:r w:rsidR="001C1EC6" w:rsidRPr="00496DC4">
        <w:rPr>
          <w:bCs/>
        </w:rPr>
        <w:t xml:space="preserve"> </w:t>
      </w:r>
      <w:r w:rsidR="00EC7620" w:rsidRPr="00496DC4">
        <w:rPr>
          <w:bCs/>
        </w:rPr>
        <w:t>the textbook will be mailed</w:t>
      </w:r>
      <w:r w:rsidR="001C1EC6" w:rsidRPr="00496DC4">
        <w:rPr>
          <w:bCs/>
        </w:rPr>
        <w:t xml:space="preserve"> to you</w:t>
      </w:r>
      <w:r w:rsidR="00EC7620" w:rsidRPr="00496DC4">
        <w:rPr>
          <w:bCs/>
        </w:rPr>
        <w:t xml:space="preserve">.  </w:t>
      </w:r>
      <w:r w:rsidRPr="00496DC4">
        <w:rPr>
          <w:bCs/>
        </w:rPr>
        <w:t xml:space="preserve">Successful completion of the course includes a </w:t>
      </w:r>
      <w:r w:rsidR="00F42696" w:rsidRPr="00496DC4">
        <w:rPr>
          <w:bCs/>
        </w:rPr>
        <w:t xml:space="preserve">ServSafe </w:t>
      </w:r>
      <w:r w:rsidRPr="00496DC4">
        <w:rPr>
          <w:bCs/>
        </w:rPr>
        <w:t xml:space="preserve">certificate for 5 years. </w:t>
      </w:r>
    </w:p>
    <w:p w:rsidR="00E36D84" w:rsidRPr="009F1062" w:rsidRDefault="00E36D84" w:rsidP="00EC3CBB">
      <w:pPr>
        <w:rPr>
          <w:bCs/>
          <w:sz w:val="12"/>
          <w:szCs w:val="12"/>
        </w:rPr>
      </w:pPr>
    </w:p>
    <w:p w:rsidR="003E0165" w:rsidRDefault="00F14C95" w:rsidP="00EC7620">
      <w:pPr>
        <w:rPr>
          <w:bCs/>
        </w:rPr>
      </w:pPr>
      <w:r w:rsidRPr="00496DC4">
        <w:rPr>
          <w:bCs/>
        </w:rPr>
        <w:t>Please f</w:t>
      </w:r>
      <w:r w:rsidR="008E179E" w:rsidRPr="00496DC4">
        <w:rPr>
          <w:bCs/>
        </w:rPr>
        <w:t>ill out the registration form below</w:t>
      </w:r>
      <w:r w:rsidRPr="00496DC4">
        <w:rPr>
          <w:bCs/>
        </w:rPr>
        <w:t xml:space="preserve"> and mail to WSU Extension with your payment</w:t>
      </w:r>
      <w:r w:rsidR="008E179E" w:rsidRPr="00496DC4">
        <w:rPr>
          <w:bCs/>
        </w:rPr>
        <w:t xml:space="preserve">. </w:t>
      </w:r>
      <w:r w:rsidR="00EC7620" w:rsidRPr="00496DC4">
        <w:rPr>
          <w:b/>
          <w:bCs/>
        </w:rPr>
        <w:t xml:space="preserve">Registration </w:t>
      </w:r>
      <w:r w:rsidR="00581485">
        <w:rPr>
          <w:b/>
          <w:bCs/>
        </w:rPr>
        <w:t>should</w:t>
      </w:r>
      <w:r w:rsidR="00EC7620" w:rsidRPr="00496DC4">
        <w:rPr>
          <w:b/>
          <w:bCs/>
        </w:rPr>
        <w:t xml:space="preserve"> be received </w:t>
      </w:r>
      <w:r w:rsidR="00581485">
        <w:rPr>
          <w:b/>
          <w:bCs/>
        </w:rPr>
        <w:t xml:space="preserve">by </w:t>
      </w:r>
      <w:r w:rsidR="00031E3C">
        <w:rPr>
          <w:b/>
          <w:bCs/>
        </w:rPr>
        <w:t xml:space="preserve">October </w:t>
      </w:r>
      <w:r w:rsidR="00386C6E">
        <w:rPr>
          <w:b/>
          <w:bCs/>
        </w:rPr>
        <w:t>6</w:t>
      </w:r>
      <w:r w:rsidR="00581485">
        <w:rPr>
          <w:b/>
          <w:bCs/>
        </w:rPr>
        <w:t xml:space="preserve"> to assure a textbook</w:t>
      </w:r>
      <w:r w:rsidR="008951D0">
        <w:rPr>
          <w:b/>
          <w:bCs/>
        </w:rPr>
        <w:t xml:space="preserve"> and ample study time</w:t>
      </w:r>
      <w:r w:rsidR="00581485">
        <w:rPr>
          <w:b/>
          <w:bCs/>
        </w:rPr>
        <w:t>.</w:t>
      </w:r>
      <w:r w:rsidR="004E3F1C">
        <w:rPr>
          <w:b/>
          <w:bCs/>
        </w:rPr>
        <w:t xml:space="preserve"> </w:t>
      </w:r>
      <w:r w:rsidR="001E07BA">
        <w:rPr>
          <w:bCs/>
        </w:rPr>
        <w:t>Class</w:t>
      </w:r>
      <w:r w:rsidR="008951D0">
        <w:rPr>
          <w:bCs/>
        </w:rPr>
        <w:t xml:space="preserve"> size</w:t>
      </w:r>
      <w:r w:rsidR="001E07BA">
        <w:rPr>
          <w:bCs/>
        </w:rPr>
        <w:t xml:space="preserve"> is limited to </w:t>
      </w:r>
      <w:r w:rsidR="00A7041F">
        <w:rPr>
          <w:bCs/>
        </w:rPr>
        <w:t>2</w:t>
      </w:r>
      <w:r w:rsidR="00B747AC">
        <w:rPr>
          <w:bCs/>
        </w:rPr>
        <w:t>5</w:t>
      </w:r>
      <w:r w:rsidR="001E07BA">
        <w:rPr>
          <w:bCs/>
        </w:rPr>
        <w:t xml:space="preserve"> people.</w:t>
      </w:r>
      <w:r w:rsidR="00021E48">
        <w:rPr>
          <w:bCs/>
        </w:rPr>
        <w:t xml:space="preserve"> </w:t>
      </w:r>
    </w:p>
    <w:p w:rsidR="00031E3C" w:rsidRPr="009F1062" w:rsidRDefault="00031E3C" w:rsidP="00EC7620">
      <w:pPr>
        <w:rPr>
          <w:bCs/>
          <w:sz w:val="12"/>
          <w:szCs w:val="12"/>
        </w:rPr>
      </w:pPr>
    </w:p>
    <w:p w:rsidR="003E0165" w:rsidRDefault="003E0165" w:rsidP="003C525F">
      <w:pPr>
        <w:outlineLvl w:val="0"/>
        <w:rPr>
          <w:bCs/>
        </w:rPr>
      </w:pPr>
      <w:r w:rsidRPr="00496DC4">
        <w:rPr>
          <w:bCs/>
        </w:rPr>
        <w:t>If you have any questions</w:t>
      </w:r>
      <w:r w:rsidR="00AE4A9E" w:rsidRPr="00496DC4">
        <w:rPr>
          <w:bCs/>
        </w:rPr>
        <w:t xml:space="preserve"> about the class</w:t>
      </w:r>
      <w:r w:rsidRPr="00496DC4">
        <w:rPr>
          <w:bCs/>
        </w:rPr>
        <w:t xml:space="preserve">, please contact </w:t>
      </w:r>
      <w:r w:rsidR="003F2954">
        <w:rPr>
          <w:bCs/>
        </w:rPr>
        <w:t xml:space="preserve">Margaret </w:t>
      </w:r>
      <w:r w:rsidRPr="00496DC4">
        <w:rPr>
          <w:bCs/>
        </w:rPr>
        <w:t>at 509</w:t>
      </w:r>
      <w:r w:rsidR="00AB0B17">
        <w:rPr>
          <w:bCs/>
        </w:rPr>
        <w:t>.</w:t>
      </w:r>
      <w:r w:rsidRPr="00496DC4">
        <w:rPr>
          <w:bCs/>
        </w:rPr>
        <w:t>745</w:t>
      </w:r>
      <w:r w:rsidR="00AB0B17">
        <w:rPr>
          <w:bCs/>
        </w:rPr>
        <w:t>.</w:t>
      </w:r>
      <w:r w:rsidRPr="00496DC4">
        <w:rPr>
          <w:bCs/>
        </w:rPr>
        <w:t>8531</w:t>
      </w:r>
      <w:r w:rsidR="00A54C89">
        <w:rPr>
          <w:bCs/>
        </w:rPr>
        <w:t xml:space="preserve"> or </w:t>
      </w:r>
      <w:hyperlink r:id="rId6" w:history="1">
        <w:r w:rsidR="00A54C89" w:rsidRPr="00CF78AE">
          <w:rPr>
            <w:rStyle w:val="Hyperlink"/>
            <w:bCs/>
          </w:rPr>
          <w:t>viebrock@wsu.edu</w:t>
        </w:r>
      </w:hyperlink>
      <w:r w:rsidRPr="00496DC4">
        <w:rPr>
          <w:bCs/>
        </w:rPr>
        <w:t>.</w:t>
      </w:r>
    </w:p>
    <w:p w:rsidR="003E0165" w:rsidRPr="000878DA" w:rsidRDefault="003E0165" w:rsidP="00EC7620">
      <w:pPr>
        <w:rPr>
          <w:bCs/>
          <w:sz w:val="8"/>
          <w:szCs w:val="8"/>
        </w:rPr>
      </w:pPr>
    </w:p>
    <w:p w:rsidR="003E0165" w:rsidRPr="00496DC4" w:rsidRDefault="003E0165" w:rsidP="00EC7620">
      <w:pPr>
        <w:rPr>
          <w:bCs/>
        </w:rPr>
      </w:pPr>
      <w:r w:rsidRPr="00496DC4">
        <w:rPr>
          <w:bCs/>
        </w:rPr>
        <w:t>Sincerely,</w:t>
      </w:r>
    </w:p>
    <w:p w:rsidR="003E0165" w:rsidRPr="009F1062" w:rsidRDefault="003E0165" w:rsidP="00EC7620">
      <w:pPr>
        <w:rPr>
          <w:bCs/>
          <w:sz w:val="12"/>
          <w:szCs w:val="12"/>
        </w:rPr>
      </w:pPr>
    </w:p>
    <w:p w:rsidR="003E0165" w:rsidRPr="00496DC4" w:rsidRDefault="00B747AC" w:rsidP="00EC7620">
      <w:pPr>
        <w:rPr>
          <w:bCs/>
        </w:rPr>
      </w:pPr>
      <w:r w:rsidRPr="00496DC4">
        <w:rPr>
          <w:noProof/>
        </w:rPr>
        <w:drawing>
          <wp:inline distT="0" distB="0" distL="0" distR="0">
            <wp:extent cx="2247900" cy="228600"/>
            <wp:effectExtent l="0" t="0" r="0" b="0"/>
            <wp:docPr id="2" name="Picture 2" descr="MAV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V 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A9E" w:rsidRDefault="003E0165" w:rsidP="009E6E50">
      <w:pPr>
        <w:outlineLvl w:val="0"/>
        <w:rPr>
          <w:bCs/>
        </w:rPr>
      </w:pPr>
      <w:r w:rsidRPr="00496DC4">
        <w:rPr>
          <w:bCs/>
        </w:rPr>
        <w:t>Margaret A. Viebrock</w:t>
      </w:r>
      <w:r w:rsidR="009E6E50">
        <w:rPr>
          <w:bCs/>
        </w:rPr>
        <w:t xml:space="preserve"> - </w:t>
      </w:r>
      <w:r w:rsidRPr="00496DC4">
        <w:rPr>
          <w:bCs/>
        </w:rPr>
        <w:t>WSU Extension</w:t>
      </w:r>
      <w:r w:rsidR="00A54C89">
        <w:rPr>
          <w:bCs/>
        </w:rPr>
        <w:t xml:space="preserve"> </w:t>
      </w:r>
      <w:r w:rsidR="00DF0663">
        <w:rPr>
          <w:bCs/>
        </w:rPr>
        <w:t xml:space="preserve">- </w:t>
      </w:r>
      <w:r w:rsidRPr="00496DC4">
        <w:rPr>
          <w:bCs/>
        </w:rPr>
        <w:t>ServSafe Instructor</w:t>
      </w:r>
    </w:p>
    <w:p w:rsidR="00DF0663" w:rsidRPr="009F1062" w:rsidRDefault="00DF0663">
      <w:pPr>
        <w:rPr>
          <w:bCs/>
          <w:sz w:val="12"/>
          <w:szCs w:val="12"/>
        </w:rPr>
      </w:pPr>
    </w:p>
    <w:p w:rsidR="00E36D84" w:rsidRDefault="00AE4A9E" w:rsidP="003C525F">
      <w:pPr>
        <w:jc w:val="center"/>
        <w:outlineLvl w:val="0"/>
        <w:rPr>
          <w:bCs/>
          <w:sz w:val="16"/>
          <w:szCs w:val="16"/>
        </w:rPr>
      </w:pPr>
      <w:r w:rsidRPr="009F1062">
        <w:rPr>
          <w:bCs/>
          <w:sz w:val="16"/>
          <w:szCs w:val="16"/>
        </w:rPr>
        <w:t>WSU programs are available to all without discrimination</w:t>
      </w:r>
      <w:r w:rsidR="008E179E" w:rsidRPr="009F1062">
        <w:rPr>
          <w:bCs/>
          <w:sz w:val="16"/>
          <w:szCs w:val="16"/>
        </w:rPr>
        <w:t>.</w:t>
      </w:r>
      <w:r w:rsidR="00DF0663" w:rsidRPr="009F1062">
        <w:rPr>
          <w:bCs/>
          <w:sz w:val="16"/>
          <w:szCs w:val="16"/>
        </w:rPr>
        <w:t xml:space="preserve"> </w:t>
      </w:r>
      <w:r w:rsidR="00E36D84">
        <w:rPr>
          <w:bCs/>
          <w:sz w:val="16"/>
          <w:szCs w:val="16"/>
        </w:rPr>
        <w:t xml:space="preserve">Reasonable accommodations will be made for persons with </w:t>
      </w:r>
    </w:p>
    <w:p w:rsidR="008E179E" w:rsidRPr="009F1062" w:rsidRDefault="00E36D84" w:rsidP="003C525F">
      <w:pPr>
        <w:jc w:val="center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disabilities and special needs who contact </w:t>
      </w:r>
      <w:r w:rsidR="00DF0663" w:rsidRPr="009F1062">
        <w:rPr>
          <w:bCs/>
          <w:sz w:val="16"/>
          <w:szCs w:val="16"/>
        </w:rPr>
        <w:t>WSU Extension at 509.745.8531</w:t>
      </w:r>
      <w:r w:rsidR="00CB67B3" w:rsidRPr="009F1062">
        <w:rPr>
          <w:bCs/>
          <w:sz w:val="16"/>
          <w:szCs w:val="16"/>
        </w:rPr>
        <w:t xml:space="preserve"> </w:t>
      </w:r>
      <w:r w:rsidR="00DF0663" w:rsidRPr="009F1062">
        <w:rPr>
          <w:bCs/>
          <w:sz w:val="16"/>
          <w:szCs w:val="16"/>
        </w:rPr>
        <w:t xml:space="preserve">at least </w:t>
      </w:r>
      <w:r w:rsidR="00021E48">
        <w:rPr>
          <w:bCs/>
          <w:sz w:val="16"/>
          <w:szCs w:val="16"/>
        </w:rPr>
        <w:t>10 business</w:t>
      </w:r>
      <w:r w:rsidR="00DF0663" w:rsidRPr="009F1062">
        <w:rPr>
          <w:bCs/>
          <w:sz w:val="16"/>
          <w:szCs w:val="16"/>
        </w:rPr>
        <w:t xml:space="preserve"> days before this event.</w:t>
      </w:r>
    </w:p>
    <w:p w:rsidR="008E179E" w:rsidRPr="00473932" w:rsidRDefault="00A15BA8" w:rsidP="00AE4A9E">
      <w:pPr>
        <w:jc w:val="center"/>
        <w:rPr>
          <w:bCs/>
          <w:sz w:val="18"/>
          <w:szCs w:val="22"/>
        </w:rPr>
      </w:pPr>
      <w:r>
        <w:rPr>
          <w:bCs/>
          <w:noProof/>
          <w:sz w:val="18"/>
          <w:szCs w:val="22"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3.75pt" to="570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q6HA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">
            <v:stroke dashstyle="dash"/>
          </v:line>
        </w:pict>
      </w:r>
    </w:p>
    <w:p w:rsidR="005C7F8F" w:rsidRPr="005C7F8F" w:rsidRDefault="000878DA" w:rsidP="000878DA">
      <w:pPr>
        <w:jc w:val="center"/>
        <w:rPr>
          <w:b/>
          <w:sz w:val="16"/>
          <w:szCs w:val="16"/>
        </w:rPr>
      </w:pPr>
      <w:r>
        <w:rPr>
          <w:b/>
          <w:bCs/>
        </w:rPr>
        <w:t xml:space="preserve">                     Re</w:t>
      </w:r>
      <w:r w:rsidR="008E179E" w:rsidRPr="008E179E">
        <w:rPr>
          <w:b/>
          <w:bCs/>
        </w:rPr>
        <w:t>gistration</w:t>
      </w: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 w:rsidRPr="005C7F8F">
        <w:rPr>
          <w:b/>
          <w:bCs/>
        </w:rPr>
        <w:t xml:space="preserve"> </w:t>
      </w:r>
    </w:p>
    <w:p w:rsidR="008E179E" w:rsidRDefault="008E179E" w:rsidP="005C7F8F">
      <w:pPr>
        <w:spacing w:line="360" w:lineRule="auto"/>
        <w:outlineLvl w:val="0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Company Name:</w:t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 w:rsidR="00756228">
        <w:rPr>
          <w:bCs/>
          <w:sz w:val="22"/>
          <w:szCs w:val="22"/>
        </w:rPr>
        <w:tab/>
      </w:r>
      <w:r w:rsidR="00AA50A0">
        <w:rPr>
          <w:bCs/>
          <w:sz w:val="22"/>
          <w:szCs w:val="22"/>
        </w:rPr>
        <w:t>C</w:t>
      </w:r>
      <w:r w:rsidR="00756228">
        <w:rPr>
          <w:bCs/>
          <w:sz w:val="22"/>
          <w:szCs w:val="22"/>
        </w:rPr>
        <w:t xml:space="preserve">ontact Name: </w:t>
      </w:r>
      <w:r w:rsidR="00756228">
        <w:rPr>
          <w:bCs/>
          <w:sz w:val="22"/>
          <w:szCs w:val="22"/>
          <w:u w:val="single"/>
        </w:rPr>
        <w:tab/>
      </w:r>
      <w:r w:rsidR="00756228">
        <w:rPr>
          <w:bCs/>
          <w:sz w:val="22"/>
          <w:szCs w:val="22"/>
          <w:u w:val="single"/>
        </w:rPr>
        <w:tab/>
      </w:r>
      <w:r w:rsidR="00756228">
        <w:rPr>
          <w:bCs/>
          <w:sz w:val="22"/>
          <w:szCs w:val="22"/>
          <w:u w:val="single"/>
        </w:rPr>
        <w:tab/>
      </w:r>
      <w:r w:rsidR="00756228">
        <w:rPr>
          <w:bCs/>
          <w:sz w:val="22"/>
          <w:szCs w:val="22"/>
          <w:u w:val="single"/>
        </w:rPr>
        <w:tab/>
      </w:r>
    </w:p>
    <w:p w:rsidR="008E179E" w:rsidRPr="00473932" w:rsidRDefault="00A15BA8" w:rsidP="005C7F8F">
      <w:pPr>
        <w:spacing w:after="120"/>
        <w:rPr>
          <w:bCs/>
          <w:sz w:val="22"/>
          <w:szCs w:val="22"/>
          <w:u w:val="single"/>
        </w:rPr>
      </w:pPr>
      <w:r w:rsidRPr="00A15BA8">
        <w:rPr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305.85pt;margin-top:14.6pt;width:242.55pt;height:10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sShAIAABA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" stroked="f">
            <v:textbox>
              <w:txbxContent>
                <w:p w:rsidR="003F2954" w:rsidRPr="008E179E" w:rsidRDefault="00514F4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</w:t>
                  </w:r>
                  <w:r w:rsidR="003F2954" w:rsidRPr="008E179E">
                    <w:rPr>
                      <w:sz w:val="22"/>
                      <w:szCs w:val="22"/>
                    </w:rPr>
                    <w:t xml:space="preserve">____ </w:t>
                  </w:r>
                  <w:r w:rsidR="00EE0320" w:rsidRPr="008E179E">
                    <w:rPr>
                      <w:sz w:val="22"/>
                      <w:szCs w:val="22"/>
                    </w:rPr>
                    <w:t>X</w:t>
                  </w:r>
                  <w:r w:rsidR="003F2954" w:rsidRPr="008E179E">
                    <w:rPr>
                      <w:sz w:val="22"/>
                      <w:szCs w:val="22"/>
                    </w:rPr>
                    <w:t xml:space="preserve"> </w:t>
                  </w:r>
                  <w:r w:rsidR="003F2954">
                    <w:rPr>
                      <w:sz w:val="22"/>
                      <w:szCs w:val="22"/>
                    </w:rPr>
                    <w:t>$</w:t>
                  </w:r>
                  <w:r w:rsidR="003F2954" w:rsidRPr="008E179E">
                    <w:rPr>
                      <w:sz w:val="22"/>
                      <w:szCs w:val="22"/>
                    </w:rPr>
                    <w:t>1</w:t>
                  </w:r>
                  <w:r w:rsidR="00EE0320">
                    <w:rPr>
                      <w:sz w:val="22"/>
                      <w:szCs w:val="22"/>
                    </w:rPr>
                    <w:t>4</w:t>
                  </w:r>
                  <w:r w:rsidR="003F2954" w:rsidRPr="008E179E">
                    <w:rPr>
                      <w:sz w:val="22"/>
                      <w:szCs w:val="22"/>
                    </w:rPr>
                    <w:t>0 =</w:t>
                  </w:r>
                  <w:r w:rsidR="003F2954">
                    <w:rPr>
                      <w:sz w:val="22"/>
                      <w:szCs w:val="22"/>
                    </w:rPr>
                    <w:t xml:space="preserve"> $_________   </w:t>
                  </w:r>
                  <w:r w:rsidR="003F2954" w:rsidRPr="008E179E">
                    <w:rPr>
                      <w:sz w:val="22"/>
                      <w:szCs w:val="22"/>
                    </w:rPr>
                    <w:t xml:space="preserve"> total payment</w:t>
                  </w:r>
                </w:p>
                <w:p w:rsidR="003F2954" w:rsidRDefault="003F2954">
                  <w:pPr>
                    <w:rPr>
                      <w:sz w:val="12"/>
                      <w:szCs w:val="12"/>
                    </w:rPr>
                  </w:pPr>
                </w:p>
                <w:p w:rsidR="003F2954" w:rsidRDefault="00514F43" w:rsidP="005C7F8F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</w:t>
                  </w:r>
                  <w:r w:rsidR="003F2954">
                    <w:rPr>
                      <w:b/>
                      <w:sz w:val="22"/>
                      <w:szCs w:val="22"/>
                    </w:rPr>
                    <w:t>Make check</w:t>
                  </w:r>
                  <w:r w:rsidR="003F2954" w:rsidRPr="001E07BA">
                    <w:rPr>
                      <w:b/>
                      <w:sz w:val="22"/>
                      <w:szCs w:val="22"/>
                    </w:rPr>
                    <w:t xml:space="preserve"> payable to:</w:t>
                  </w:r>
                  <w:r w:rsidR="003F2954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3F2954" w:rsidRPr="005C7F8F" w:rsidRDefault="003F2954" w:rsidP="005C7F8F">
                  <w:pPr>
                    <w:jc w:val="center"/>
                    <w:rPr>
                      <w:sz w:val="20"/>
                      <w:szCs w:val="20"/>
                    </w:rPr>
                  </w:pPr>
                  <w:r w:rsidRPr="005C7F8F">
                    <w:rPr>
                      <w:sz w:val="20"/>
                      <w:szCs w:val="20"/>
                    </w:rPr>
                    <w:t>WSU Douglas County Extension</w:t>
                  </w:r>
                </w:p>
                <w:p w:rsidR="003F2954" w:rsidRPr="005C7F8F" w:rsidRDefault="003F2954" w:rsidP="008E179E">
                  <w:pPr>
                    <w:jc w:val="center"/>
                    <w:rPr>
                      <w:sz w:val="20"/>
                      <w:szCs w:val="20"/>
                    </w:rPr>
                  </w:pPr>
                  <w:r w:rsidRPr="005C7F8F">
                    <w:rPr>
                      <w:sz w:val="20"/>
                      <w:szCs w:val="20"/>
                    </w:rPr>
                    <w:t>P.O. Box 550</w:t>
                  </w:r>
                </w:p>
                <w:p w:rsidR="003F2954" w:rsidRDefault="003F2954" w:rsidP="008E179E">
                  <w:pPr>
                    <w:jc w:val="center"/>
                    <w:rPr>
                      <w:sz w:val="20"/>
                      <w:szCs w:val="20"/>
                    </w:rPr>
                  </w:pPr>
                  <w:r w:rsidRPr="005C7F8F">
                    <w:rPr>
                      <w:sz w:val="20"/>
                      <w:szCs w:val="20"/>
                    </w:rPr>
                    <w:t>Waterville, WA 98858</w:t>
                  </w:r>
                </w:p>
                <w:p w:rsidR="003F2954" w:rsidRPr="00473932" w:rsidRDefault="003F2954" w:rsidP="008E179E">
                  <w:pPr>
                    <w:jc w:val="center"/>
                    <w:rPr>
                      <w:sz w:val="6"/>
                      <w:szCs w:val="16"/>
                      <w:vertAlign w:val="subscript"/>
                    </w:rPr>
                  </w:pPr>
                </w:p>
                <w:p w:rsidR="003F2954" w:rsidRDefault="003F2954" w:rsidP="008E179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A50A0">
                    <w:rPr>
                      <w:b/>
                      <w:sz w:val="20"/>
                      <w:szCs w:val="20"/>
                    </w:rPr>
                    <w:t>Purchases Orders are accepted.</w:t>
                  </w:r>
                </w:p>
                <w:p w:rsidR="003F2954" w:rsidRPr="00AA50A0" w:rsidRDefault="003F2954" w:rsidP="008E179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Sorry – no credit cards.</w:t>
                  </w:r>
                </w:p>
              </w:txbxContent>
            </v:textbox>
          </v:shape>
        </w:pict>
      </w:r>
      <w:r w:rsidR="008E179E">
        <w:rPr>
          <w:bCs/>
          <w:sz w:val="22"/>
          <w:szCs w:val="22"/>
        </w:rPr>
        <w:t>Mailing Address:</w:t>
      </w:r>
      <w:r w:rsidR="008E179E">
        <w:rPr>
          <w:bCs/>
          <w:sz w:val="22"/>
          <w:szCs w:val="22"/>
          <w:u w:val="single"/>
        </w:rPr>
        <w:tab/>
      </w:r>
      <w:r w:rsidR="008E179E">
        <w:rPr>
          <w:bCs/>
          <w:sz w:val="22"/>
          <w:szCs w:val="22"/>
          <w:u w:val="single"/>
        </w:rPr>
        <w:tab/>
      </w:r>
      <w:r w:rsidR="008E179E">
        <w:rPr>
          <w:bCs/>
          <w:sz w:val="22"/>
          <w:szCs w:val="22"/>
          <w:u w:val="single"/>
        </w:rPr>
        <w:tab/>
      </w:r>
      <w:r w:rsidR="008E179E">
        <w:rPr>
          <w:bCs/>
          <w:sz w:val="22"/>
          <w:szCs w:val="22"/>
          <w:u w:val="single"/>
        </w:rPr>
        <w:tab/>
      </w:r>
      <w:r w:rsidR="008E179E">
        <w:rPr>
          <w:bCs/>
          <w:sz w:val="22"/>
          <w:szCs w:val="22"/>
          <w:u w:val="single"/>
        </w:rPr>
        <w:tab/>
      </w:r>
      <w:r w:rsidR="008E179E">
        <w:rPr>
          <w:bCs/>
          <w:sz w:val="22"/>
          <w:szCs w:val="22"/>
          <w:u w:val="single"/>
        </w:rPr>
        <w:tab/>
      </w:r>
      <w:r w:rsidR="00473932">
        <w:rPr>
          <w:bCs/>
          <w:sz w:val="22"/>
          <w:szCs w:val="22"/>
        </w:rPr>
        <w:tab/>
        <w:t>Email:</w:t>
      </w:r>
      <w:r w:rsidR="00473932">
        <w:rPr>
          <w:bCs/>
          <w:sz w:val="22"/>
          <w:szCs w:val="22"/>
          <w:u w:val="single"/>
        </w:rPr>
        <w:tab/>
      </w:r>
      <w:r w:rsidR="00473932">
        <w:rPr>
          <w:bCs/>
          <w:sz w:val="22"/>
          <w:szCs w:val="22"/>
          <w:u w:val="single"/>
        </w:rPr>
        <w:tab/>
      </w:r>
      <w:r w:rsidR="00473932">
        <w:rPr>
          <w:bCs/>
          <w:sz w:val="22"/>
          <w:szCs w:val="22"/>
          <w:u w:val="single"/>
        </w:rPr>
        <w:tab/>
      </w:r>
      <w:r w:rsidR="00473932">
        <w:rPr>
          <w:bCs/>
          <w:sz w:val="22"/>
          <w:szCs w:val="22"/>
          <w:u w:val="single"/>
        </w:rPr>
        <w:tab/>
      </w:r>
      <w:r w:rsidR="00473932">
        <w:rPr>
          <w:bCs/>
          <w:sz w:val="22"/>
          <w:szCs w:val="22"/>
          <w:u w:val="single"/>
        </w:rPr>
        <w:tab/>
      </w:r>
      <w:r w:rsidR="00473932">
        <w:rPr>
          <w:bCs/>
          <w:sz w:val="22"/>
          <w:szCs w:val="22"/>
          <w:u w:val="single"/>
        </w:rPr>
        <w:tab/>
      </w:r>
    </w:p>
    <w:p w:rsidR="008E179E" w:rsidRDefault="008E179E" w:rsidP="008E179E">
      <w:pPr>
        <w:spacing w:after="120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</w:p>
    <w:p w:rsidR="00756228" w:rsidRPr="00756228" w:rsidRDefault="00756228" w:rsidP="008E179E">
      <w:pPr>
        <w:spacing w:after="120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Phone Number: </w:t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</w:p>
    <w:p w:rsidR="008E179E" w:rsidRDefault="008E179E" w:rsidP="003C525F">
      <w:pPr>
        <w:spacing w:after="120"/>
        <w:outlineLvl w:val="0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Participant #1:</w:t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</w:p>
    <w:p w:rsidR="008E179E" w:rsidRDefault="008E179E" w:rsidP="003C525F">
      <w:pPr>
        <w:spacing w:after="120"/>
        <w:outlineLvl w:val="0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Participant #2:</w:t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</w:p>
    <w:p w:rsidR="008E179E" w:rsidRDefault="008E179E" w:rsidP="003C525F">
      <w:pPr>
        <w:spacing w:after="120"/>
        <w:outlineLvl w:val="0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Participant #3:</w:t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</w:p>
    <w:p w:rsidR="009F1062" w:rsidRPr="00021E48" w:rsidRDefault="009F1062" w:rsidP="003C525F">
      <w:pPr>
        <w:jc w:val="center"/>
        <w:outlineLvl w:val="0"/>
        <w:rPr>
          <w:b/>
          <w:bCs/>
          <w:sz w:val="6"/>
          <w:szCs w:val="6"/>
          <w:u w:val="single"/>
        </w:rPr>
      </w:pPr>
    </w:p>
    <w:p w:rsidR="008E179E" w:rsidRPr="008E179E" w:rsidRDefault="008E179E" w:rsidP="00343A77">
      <w:pPr>
        <w:spacing w:before="60"/>
        <w:jc w:val="center"/>
        <w:outlineLvl w:val="0"/>
        <w:rPr>
          <w:b/>
          <w:bCs/>
          <w:sz w:val="22"/>
          <w:szCs w:val="22"/>
          <w:u w:val="single"/>
        </w:rPr>
      </w:pPr>
      <w:r w:rsidRPr="008E179E">
        <w:rPr>
          <w:b/>
          <w:bCs/>
          <w:sz w:val="22"/>
          <w:szCs w:val="22"/>
          <w:u w:val="single"/>
        </w:rPr>
        <w:t xml:space="preserve">Registration and payment </w:t>
      </w:r>
      <w:r w:rsidR="001E07BA">
        <w:rPr>
          <w:b/>
          <w:bCs/>
          <w:sz w:val="22"/>
          <w:szCs w:val="22"/>
          <w:u w:val="single"/>
        </w:rPr>
        <w:t xml:space="preserve">must be received </w:t>
      </w:r>
      <w:r w:rsidR="004E3F1C">
        <w:rPr>
          <w:b/>
          <w:bCs/>
          <w:sz w:val="22"/>
          <w:szCs w:val="22"/>
          <w:u w:val="single"/>
        </w:rPr>
        <w:t xml:space="preserve">before a ServSafe </w:t>
      </w:r>
      <w:r w:rsidR="00DF0663">
        <w:rPr>
          <w:b/>
          <w:bCs/>
          <w:sz w:val="22"/>
          <w:szCs w:val="22"/>
          <w:u w:val="single"/>
        </w:rPr>
        <w:t>Manager 6</w:t>
      </w:r>
      <w:r w:rsidR="00DF0663" w:rsidRPr="00DF0663">
        <w:rPr>
          <w:b/>
          <w:bCs/>
          <w:sz w:val="22"/>
          <w:szCs w:val="22"/>
          <w:u w:val="single"/>
          <w:vertAlign w:val="superscript"/>
        </w:rPr>
        <w:t>th</w:t>
      </w:r>
      <w:r w:rsidR="00DF0663">
        <w:rPr>
          <w:b/>
          <w:bCs/>
          <w:sz w:val="22"/>
          <w:szCs w:val="22"/>
          <w:u w:val="single"/>
        </w:rPr>
        <w:t xml:space="preserve"> Edition </w:t>
      </w:r>
      <w:r w:rsidR="004E3F1C">
        <w:rPr>
          <w:b/>
          <w:bCs/>
          <w:sz w:val="22"/>
          <w:szCs w:val="22"/>
          <w:u w:val="single"/>
        </w:rPr>
        <w:t>book is mailed.</w:t>
      </w:r>
    </w:p>
    <w:sectPr w:rsidR="008E179E" w:rsidRPr="008E179E" w:rsidSect="005C7F8F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E1FE0"/>
    <w:rsid w:val="0000015D"/>
    <w:rsid w:val="000151D4"/>
    <w:rsid w:val="00020BF5"/>
    <w:rsid w:val="00021E48"/>
    <w:rsid w:val="000252C0"/>
    <w:rsid w:val="000254DA"/>
    <w:rsid w:val="00031E3C"/>
    <w:rsid w:val="000878DA"/>
    <w:rsid w:val="000C3FF9"/>
    <w:rsid w:val="000E38F4"/>
    <w:rsid w:val="00100815"/>
    <w:rsid w:val="001504D9"/>
    <w:rsid w:val="00157E99"/>
    <w:rsid w:val="00160A47"/>
    <w:rsid w:val="00162F84"/>
    <w:rsid w:val="001C012C"/>
    <w:rsid w:val="001C1EC6"/>
    <w:rsid w:val="001D43E7"/>
    <w:rsid w:val="001E07BA"/>
    <w:rsid w:val="001E30CA"/>
    <w:rsid w:val="00226E31"/>
    <w:rsid w:val="00281615"/>
    <w:rsid w:val="002A25B7"/>
    <w:rsid w:val="0030190E"/>
    <w:rsid w:val="00343A77"/>
    <w:rsid w:val="00386C6E"/>
    <w:rsid w:val="00395FF0"/>
    <w:rsid w:val="003C525F"/>
    <w:rsid w:val="003E0165"/>
    <w:rsid w:val="003F2954"/>
    <w:rsid w:val="00473932"/>
    <w:rsid w:val="00496DC4"/>
    <w:rsid w:val="004B6FC3"/>
    <w:rsid w:val="004C0782"/>
    <w:rsid w:val="004E3F1C"/>
    <w:rsid w:val="00512DEE"/>
    <w:rsid w:val="00514F43"/>
    <w:rsid w:val="00531967"/>
    <w:rsid w:val="00557C30"/>
    <w:rsid w:val="00581485"/>
    <w:rsid w:val="005C7F8F"/>
    <w:rsid w:val="005F1294"/>
    <w:rsid w:val="005F3686"/>
    <w:rsid w:val="00623FF8"/>
    <w:rsid w:val="00674E81"/>
    <w:rsid w:val="00713EB9"/>
    <w:rsid w:val="007310B5"/>
    <w:rsid w:val="00756228"/>
    <w:rsid w:val="007E465D"/>
    <w:rsid w:val="00816E96"/>
    <w:rsid w:val="008761B4"/>
    <w:rsid w:val="008871EF"/>
    <w:rsid w:val="008951D0"/>
    <w:rsid w:val="008D45D8"/>
    <w:rsid w:val="008E179E"/>
    <w:rsid w:val="00906673"/>
    <w:rsid w:val="00920372"/>
    <w:rsid w:val="009B2CE5"/>
    <w:rsid w:val="009D1397"/>
    <w:rsid w:val="009E6E50"/>
    <w:rsid w:val="009F1062"/>
    <w:rsid w:val="009F1AC1"/>
    <w:rsid w:val="00A15BA8"/>
    <w:rsid w:val="00A169A4"/>
    <w:rsid w:val="00A32F37"/>
    <w:rsid w:val="00A40ED2"/>
    <w:rsid w:val="00A54C89"/>
    <w:rsid w:val="00A7041F"/>
    <w:rsid w:val="00AA492D"/>
    <w:rsid w:val="00AA50A0"/>
    <w:rsid w:val="00AB0B17"/>
    <w:rsid w:val="00AB3136"/>
    <w:rsid w:val="00AB6A8A"/>
    <w:rsid w:val="00AE4A9E"/>
    <w:rsid w:val="00B15C72"/>
    <w:rsid w:val="00B747AC"/>
    <w:rsid w:val="00B86A2A"/>
    <w:rsid w:val="00B955EE"/>
    <w:rsid w:val="00C46525"/>
    <w:rsid w:val="00C66CB3"/>
    <w:rsid w:val="00C67318"/>
    <w:rsid w:val="00C73214"/>
    <w:rsid w:val="00CB67B3"/>
    <w:rsid w:val="00D14EEA"/>
    <w:rsid w:val="00D43BC7"/>
    <w:rsid w:val="00D63555"/>
    <w:rsid w:val="00DE1FE0"/>
    <w:rsid w:val="00DF0663"/>
    <w:rsid w:val="00E2771D"/>
    <w:rsid w:val="00E36D84"/>
    <w:rsid w:val="00E623C1"/>
    <w:rsid w:val="00E6693B"/>
    <w:rsid w:val="00E71DB6"/>
    <w:rsid w:val="00EC3CBB"/>
    <w:rsid w:val="00EC7620"/>
    <w:rsid w:val="00EE0320"/>
    <w:rsid w:val="00F14C95"/>
    <w:rsid w:val="00F41CC2"/>
    <w:rsid w:val="00F42696"/>
    <w:rsid w:val="00F50CEF"/>
    <w:rsid w:val="00F56122"/>
    <w:rsid w:val="00F92650"/>
    <w:rsid w:val="00FF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BA8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C525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A54C8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00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0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C525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A54C8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00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0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ebrock@wsu.edu" TargetMode="External"/><Relationship Id="rId5" Type="http://schemas.openxmlformats.org/officeDocument/2006/relationships/image" Target="media/image2.emf"/><Relationship Id="rId10" Type="http://schemas.microsoft.com/office/2007/relationships/stylesWithEffects" Target="stylesWithEffects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29, 2006</vt:lpstr>
    </vt:vector>
  </TitlesOfParts>
  <Company>WSU Ext</Company>
  <LinksUpToDate>false</LinksUpToDate>
  <CharactersWithSpaces>2752</CharactersWithSpaces>
  <SharedDoc>false</SharedDoc>
  <HLinks>
    <vt:vector size="6" baseType="variant"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mailto:viebrock@wsu.edu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29, 2006</dc:title>
  <dc:creator>Margaret Viebrock</dc:creator>
  <cp:lastModifiedBy>Donna's Seams</cp:lastModifiedBy>
  <cp:revision>3</cp:revision>
  <cp:lastPrinted>2016-09-11T00:56:00Z</cp:lastPrinted>
  <dcterms:created xsi:type="dcterms:W3CDTF">2016-09-11T00:57:00Z</dcterms:created>
  <dcterms:modified xsi:type="dcterms:W3CDTF">2016-09-11T13:18:00Z</dcterms:modified>
</cp:coreProperties>
</file>